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0B0B5" w14:textId="77777777" w:rsidR="001E1688" w:rsidRDefault="001E1688">
      <w:r>
        <w:t>Cláusula de segunda capa (para aquellos casos en los que nos soliciten mayor información de acuerdo al RGPD)</w:t>
      </w:r>
    </w:p>
    <w:p w14:paraId="6767E326" w14:textId="77777777" w:rsidR="00C5176A" w:rsidRDefault="001E1688">
      <w:bookmarkStart w:id="0" w:name="_GoBack"/>
      <w:r>
        <w:t xml:space="preserve">NIF/CIF: E86749223 Dir. postal: C/ ESPARTEROS 10, 28012, MADRID (MADRID) Teléfono: 639308265 Correo electrónico: info@stayinnmadrid.com FINALIDAD STAY INN MADRID, C.B. trata la información que nos facilitan las personas interesadas con el fin de poder ofrecerle los productos y servicios de acuerdo con sus intereses. No se tomarán decisiones automatizadas en base a dicho perfil. Los datos personales proporcionados se conservarán mientras no se solicite su supresión por el interesado. LEGITIMACION La base legal para el tratamiento de sus datos es la ejecución del contrato prestación de servicios ofrecidos por STAY INN MADRID, C.B. según los términos y condiciones que constan en el mismo DESTINATARIOS Los datos no se comunicarán a terceros, salvo obligación legal. DERECHOS Derecho a solicitar el acceso a los datos personales relativos al interesado Derecho a solicitar su rectificación o supresión Derecho a solicitar la limitación de su tratamiento Derecho a oponerse al tratamiento Derecho a la portabilidad de los datos Cualquier persona tiene derecho a obtener confirmación sobre si estamos tratando datos personales que les conciernan, o no. Las personas interesadas tienen derecho a si acceder a sus datos personales, así como a solicitar la rectificación de los datos inexactos o, en su caso, solicitar su supresión cuando, entre otros motivos, los datos ya no sean necesarios para los fines que fueron recogidos. 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w:t>
      </w:r>
      <w:proofErr w:type="spellStart"/>
      <w:r>
        <w:t>tr</w:t>
      </w:r>
      <w:proofErr w:type="spellEnd"/>
      <w:r w:rsidR="00362938">
        <w:t xml:space="preserve"> RESPONSABLE ¿Quien es el responsable de sus datos? Identidad: STAY INN MADRID, C.B. - </w:t>
      </w:r>
      <w:r>
        <w:t>atamiento de sus datos. STAY INN MADRID, C.B. dejará de tratar los datos, salvo por motivos legítimos imperiosos, o el ejercicio o la defensa de posibles reclamaciones PROCEDENCIA Sus datos se obtienen a través del propio interesado que desea contratar nuestros servicios cumplimentando la ficha de cliente. Podrán llegar a solicitarse datos de carácter personal especialmente protegidos si resultara imprescindible para la prestación del servicio. Las categorías de datos que se tratan son: Datos de identificación Datos de contacto Direcciones postales/</w:t>
      </w:r>
      <w:proofErr w:type="spellStart"/>
      <w:r>
        <w:t>elec</w:t>
      </w:r>
      <w:proofErr w:type="spellEnd"/>
      <w:r>
        <w:t xml:space="preserve">. Información comercial Datos económicos/financieros Firma Imágenes </w:t>
      </w:r>
      <w:proofErr w:type="spellStart"/>
      <w:r>
        <w:t>Caract</w:t>
      </w:r>
      <w:proofErr w:type="spellEnd"/>
      <w:r>
        <w:t>. personales Datos académicos/empleo Detalles de empleo Números de Seguridad social</w:t>
      </w:r>
    </w:p>
    <w:bookmarkEnd w:id="0"/>
    <w:sectPr w:rsidR="00C5176A" w:rsidSect="00C517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88"/>
    <w:rsid w:val="001E1688"/>
    <w:rsid w:val="00362938"/>
    <w:rsid w:val="00730F3D"/>
    <w:rsid w:val="00C517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A0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2257</Characters>
  <Application>Microsoft Macintosh Word</Application>
  <DocSecurity>0</DocSecurity>
  <Lines>18</Lines>
  <Paragraphs>5</Paragraphs>
  <ScaleCrop>false</ScaleCrop>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Stay Inn Madrid</cp:lastModifiedBy>
  <cp:revision>2</cp:revision>
  <dcterms:created xsi:type="dcterms:W3CDTF">2018-11-29T18:57:00Z</dcterms:created>
  <dcterms:modified xsi:type="dcterms:W3CDTF">2018-11-29T18:57:00Z</dcterms:modified>
</cp:coreProperties>
</file>